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A1" w:rsidRPr="00E81EDD" w:rsidRDefault="009171A1" w:rsidP="009171A1">
      <w:pPr>
        <w:ind w:left="-567"/>
        <w:jc w:val="center"/>
        <w:rPr>
          <w:rFonts w:ascii="Arial" w:hAnsi="Arial" w:cs="Arial"/>
          <w:b/>
        </w:rPr>
      </w:pPr>
    </w:p>
    <w:p w:rsidR="009171A1" w:rsidRPr="009171A1" w:rsidRDefault="009171A1" w:rsidP="009171A1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9171A1" w:rsidRPr="009171A1" w:rsidRDefault="009171A1" w:rsidP="009171A1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9171A1">
        <w:rPr>
          <w:rFonts w:ascii="Arial" w:eastAsia="Times New Roman" w:hAnsi="Arial" w:cs="Arial"/>
          <w:b/>
          <w:lang w:eastAsia="pt-BR"/>
        </w:rPr>
        <w:t>SECRETARIA MUNICIPAL DE EDUCAÇÃO</w:t>
      </w:r>
    </w:p>
    <w:p w:rsidR="009171A1" w:rsidRPr="009171A1" w:rsidRDefault="009171A1" w:rsidP="009171A1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9171A1" w:rsidRPr="00E81EDD" w:rsidRDefault="009171A1" w:rsidP="009171A1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E81EDD">
        <w:rPr>
          <w:rFonts w:ascii="Arial" w:eastAsia="Times New Roman" w:hAnsi="Arial" w:cs="Arial"/>
          <w:b/>
          <w:lang w:eastAsia="pt-BR"/>
        </w:rPr>
        <w:t xml:space="preserve">RETIFICAÇÃO </w:t>
      </w:r>
      <w:r w:rsidRPr="009171A1">
        <w:rPr>
          <w:rFonts w:ascii="Arial" w:eastAsia="Times New Roman" w:hAnsi="Arial" w:cs="Arial"/>
          <w:b/>
          <w:lang w:eastAsia="pt-BR"/>
        </w:rPr>
        <w:t>EDITAL Nº18 /2013</w:t>
      </w:r>
    </w:p>
    <w:p w:rsidR="009171A1" w:rsidRDefault="009171A1" w:rsidP="009171A1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E81EDD" w:rsidRPr="009171A1" w:rsidRDefault="00E81EDD" w:rsidP="009171A1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9171A1" w:rsidRPr="009171A1" w:rsidRDefault="009171A1" w:rsidP="009171A1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9171A1">
        <w:rPr>
          <w:rFonts w:ascii="Arial" w:eastAsia="Times New Roman" w:hAnsi="Arial" w:cs="Arial"/>
          <w:b/>
          <w:lang w:eastAsia="pt-BR"/>
        </w:rPr>
        <w:t xml:space="preserve">PROCESSO ELETIVO PARA DIRETORES DAS ESCOLAS MUNICIPAIS </w:t>
      </w:r>
    </w:p>
    <w:p w:rsidR="009171A1" w:rsidRPr="009171A1" w:rsidRDefault="009171A1" w:rsidP="009171A1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9171A1" w:rsidRPr="009171A1" w:rsidRDefault="009171A1" w:rsidP="009171A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171A1" w:rsidRPr="00E81EDD" w:rsidRDefault="009171A1" w:rsidP="009171A1">
      <w:pPr>
        <w:ind w:left="-567"/>
        <w:jc w:val="both"/>
        <w:rPr>
          <w:rFonts w:ascii="Arial" w:hAnsi="Arial" w:cs="Arial"/>
        </w:rPr>
      </w:pPr>
      <w:r w:rsidRPr="009171A1">
        <w:rPr>
          <w:rFonts w:ascii="Arial" w:eastAsia="Times New Roman" w:hAnsi="Arial" w:cs="Arial"/>
          <w:lang w:eastAsia="pt-BR"/>
        </w:rPr>
        <w:t xml:space="preserve">O Município de João Monlevade, por meio da Secretaria Municipal de Educação, faz saber aos (as) interessados (as), que as inscrições para o processo eletivo para Diretores das Escolas Municipais, </w:t>
      </w:r>
      <w:proofErr w:type="gramStart"/>
      <w:r w:rsidRPr="009171A1">
        <w:rPr>
          <w:rFonts w:ascii="Arial" w:eastAsia="Times New Roman" w:hAnsi="Arial" w:cs="Arial"/>
          <w:lang w:eastAsia="pt-BR"/>
        </w:rPr>
        <w:t>encontra-se</w:t>
      </w:r>
      <w:proofErr w:type="gramEnd"/>
      <w:r w:rsidRPr="009171A1">
        <w:rPr>
          <w:rFonts w:ascii="Arial" w:eastAsia="Times New Roman" w:hAnsi="Arial" w:cs="Arial"/>
          <w:lang w:eastAsia="pt-BR"/>
        </w:rPr>
        <w:t xml:space="preserve"> aberto conforme as determinações elencadas</w:t>
      </w:r>
      <w:r w:rsidRPr="00E81EDD">
        <w:rPr>
          <w:rFonts w:ascii="Arial" w:eastAsia="Times New Roman" w:hAnsi="Arial" w:cs="Arial"/>
          <w:lang w:eastAsia="pt-BR"/>
        </w:rPr>
        <w:t xml:space="preserve"> no edital nº 18/2013 e </w:t>
      </w:r>
      <w:r w:rsidRPr="00E81EDD">
        <w:rPr>
          <w:rFonts w:ascii="Arial" w:hAnsi="Arial" w:cs="Arial"/>
        </w:rPr>
        <w:t xml:space="preserve">torna público, que ficam </w:t>
      </w:r>
      <w:r w:rsidRPr="00E81EDD">
        <w:rPr>
          <w:rFonts w:ascii="Arial" w:hAnsi="Arial" w:cs="Arial"/>
          <w:u w:val="single"/>
        </w:rPr>
        <w:t>retificados</w:t>
      </w:r>
      <w:r w:rsidRPr="00E81EDD">
        <w:rPr>
          <w:rFonts w:ascii="Arial" w:hAnsi="Arial" w:cs="Arial"/>
        </w:rPr>
        <w:t xml:space="preserve"> os seguintes termos:</w:t>
      </w:r>
    </w:p>
    <w:p w:rsidR="009171A1" w:rsidRPr="009171A1" w:rsidRDefault="009171A1" w:rsidP="009171A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9171A1">
        <w:rPr>
          <w:rFonts w:ascii="Arial" w:eastAsia="Times New Roman" w:hAnsi="Arial" w:cs="Arial"/>
          <w:lang w:eastAsia="pt-BR"/>
        </w:rPr>
        <w:t>.</w:t>
      </w:r>
    </w:p>
    <w:p w:rsidR="009171A1" w:rsidRPr="00E81EDD" w:rsidRDefault="009171A1" w:rsidP="009171A1">
      <w:pPr>
        <w:ind w:left="-567"/>
        <w:jc w:val="both"/>
        <w:rPr>
          <w:rFonts w:ascii="Arial" w:hAnsi="Arial" w:cs="Arial"/>
        </w:rPr>
      </w:pPr>
    </w:p>
    <w:p w:rsidR="009171A1" w:rsidRPr="00E81EDD" w:rsidRDefault="009171A1" w:rsidP="009171A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81EDD">
        <w:rPr>
          <w:rFonts w:ascii="Arial" w:hAnsi="Arial" w:cs="Arial"/>
          <w:b/>
        </w:rPr>
        <w:t xml:space="preserve">O item 3.2.6 </w:t>
      </w:r>
      <w:r w:rsidRPr="00E81EDD">
        <w:rPr>
          <w:rFonts w:ascii="Arial" w:hAnsi="Arial" w:cs="Arial"/>
          <w:b/>
        </w:rPr>
        <w:t>passa a vigorar da seguinte forma:</w:t>
      </w:r>
    </w:p>
    <w:p w:rsidR="009171A1" w:rsidRPr="00E81EDD" w:rsidRDefault="009171A1" w:rsidP="009171A1">
      <w:pPr>
        <w:pStyle w:val="PargrafodaLista"/>
        <w:ind w:left="-207"/>
        <w:jc w:val="both"/>
        <w:rPr>
          <w:rFonts w:ascii="Arial" w:hAnsi="Arial" w:cs="Arial"/>
          <w:b/>
        </w:rPr>
      </w:pPr>
    </w:p>
    <w:p w:rsidR="009171A1" w:rsidRPr="00E81EDD" w:rsidRDefault="009171A1" w:rsidP="009171A1">
      <w:pPr>
        <w:pStyle w:val="PargrafodaLista"/>
        <w:ind w:left="-207"/>
        <w:jc w:val="both"/>
        <w:rPr>
          <w:rFonts w:ascii="Arial" w:hAnsi="Arial" w:cs="Arial"/>
        </w:rPr>
      </w:pPr>
      <w:r w:rsidRPr="00E81EDD">
        <w:rPr>
          <w:rFonts w:ascii="Arial" w:hAnsi="Arial" w:cs="Arial"/>
        </w:rPr>
        <w:t>3.2.6- O servidor que seja eleito ou indicado a cumprir manda</w:t>
      </w:r>
      <w:r w:rsidR="00082E6F" w:rsidRPr="00E81EDD">
        <w:rPr>
          <w:rFonts w:ascii="Arial" w:hAnsi="Arial" w:cs="Arial"/>
        </w:rPr>
        <w:t>to de Diretor, Vice-Diretor e Auxiliar de Diretoria, poderá candidatar-se somente para um único período subsequente, sendo vedado o exercício de 03(três) mandatos consecutivos, para qualquer um dos cargos, ainda que de forma alternada.</w:t>
      </w:r>
    </w:p>
    <w:p w:rsidR="00082E6F" w:rsidRPr="00E81EDD" w:rsidRDefault="00082E6F" w:rsidP="009171A1">
      <w:pPr>
        <w:pStyle w:val="PargrafodaLista"/>
        <w:ind w:left="-207"/>
        <w:jc w:val="both"/>
        <w:rPr>
          <w:rFonts w:ascii="Arial" w:hAnsi="Arial" w:cs="Arial"/>
        </w:rPr>
      </w:pPr>
    </w:p>
    <w:p w:rsidR="00082E6F" w:rsidRPr="00E81EDD" w:rsidRDefault="00082E6F" w:rsidP="009171A1">
      <w:pPr>
        <w:pStyle w:val="PargrafodaLista"/>
        <w:ind w:left="-207"/>
        <w:jc w:val="both"/>
        <w:rPr>
          <w:rFonts w:ascii="Arial" w:hAnsi="Arial" w:cs="Arial"/>
        </w:rPr>
      </w:pPr>
      <w:r w:rsidRPr="00E81EDD">
        <w:rPr>
          <w:rFonts w:ascii="Arial" w:hAnsi="Arial" w:cs="Arial"/>
        </w:rPr>
        <w:t>3.2.6.1 – Para fins de vedação de 03(três) mandatos consecutivos, considera-se o exercício dos cargos de Diretores, Vice-Diretores e Auxiliares em qualquer período no curso do mandato.</w:t>
      </w:r>
    </w:p>
    <w:p w:rsidR="009171A1" w:rsidRPr="00E81EDD" w:rsidRDefault="009171A1" w:rsidP="009171A1">
      <w:pPr>
        <w:ind w:left="-567"/>
        <w:jc w:val="both"/>
        <w:rPr>
          <w:rFonts w:ascii="Arial" w:hAnsi="Arial" w:cs="Arial"/>
        </w:rPr>
      </w:pPr>
    </w:p>
    <w:p w:rsidR="00082E6F" w:rsidRPr="00E81EDD" w:rsidRDefault="00082E6F" w:rsidP="00082E6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81EDD">
        <w:rPr>
          <w:rFonts w:ascii="Arial" w:hAnsi="Arial" w:cs="Arial"/>
          <w:b/>
        </w:rPr>
        <w:t>O item 4- DA VOTAÇÃO passa a vigorar da seguinte forma:</w:t>
      </w:r>
    </w:p>
    <w:p w:rsidR="00082E6F" w:rsidRPr="00E81EDD" w:rsidRDefault="00082E6F" w:rsidP="00082E6F">
      <w:pPr>
        <w:pStyle w:val="PargrafodaLista"/>
        <w:ind w:left="-207"/>
        <w:jc w:val="both"/>
        <w:rPr>
          <w:rFonts w:ascii="Arial" w:hAnsi="Arial" w:cs="Arial"/>
          <w:b/>
        </w:rPr>
      </w:pPr>
    </w:p>
    <w:p w:rsidR="00082E6F" w:rsidRPr="00E81EDD" w:rsidRDefault="00082E6F" w:rsidP="00082E6F">
      <w:pPr>
        <w:pStyle w:val="PargrafodaLista"/>
        <w:ind w:left="-207"/>
        <w:jc w:val="both"/>
        <w:rPr>
          <w:rFonts w:ascii="Arial" w:hAnsi="Arial" w:cs="Arial"/>
        </w:rPr>
      </w:pPr>
      <w:r w:rsidRPr="00E81EDD">
        <w:rPr>
          <w:rFonts w:ascii="Arial" w:hAnsi="Arial" w:cs="Arial"/>
        </w:rPr>
        <w:t>4- DA VOTAÇÃO</w:t>
      </w:r>
    </w:p>
    <w:p w:rsidR="00082E6F" w:rsidRPr="00E81EDD" w:rsidRDefault="00082E6F" w:rsidP="00082E6F">
      <w:pPr>
        <w:pStyle w:val="PargrafodaLista"/>
        <w:ind w:left="-207"/>
        <w:jc w:val="both"/>
        <w:rPr>
          <w:rFonts w:ascii="Arial" w:hAnsi="Arial" w:cs="Arial"/>
        </w:rPr>
      </w:pPr>
    </w:p>
    <w:p w:rsidR="009E031F" w:rsidRPr="00E81EDD" w:rsidRDefault="00082E6F" w:rsidP="009E031F">
      <w:pPr>
        <w:pStyle w:val="PargrafodaLista"/>
        <w:ind w:left="-207"/>
        <w:jc w:val="both"/>
        <w:rPr>
          <w:rFonts w:ascii="Arial" w:hAnsi="Arial" w:cs="Arial"/>
        </w:rPr>
      </w:pPr>
      <w:r w:rsidRPr="00E81EDD">
        <w:rPr>
          <w:rFonts w:ascii="Arial" w:hAnsi="Arial" w:cs="Arial"/>
        </w:rPr>
        <w:t>A votação acontecerá no dia 17 de dezembro de 2013, das 8 horas às 20 horas, na seção eleitoral em que consta o nome do eleitor, conforme lista di</w:t>
      </w:r>
      <w:r w:rsidR="009E031F" w:rsidRPr="00E81EDD">
        <w:rPr>
          <w:rFonts w:ascii="Arial" w:hAnsi="Arial" w:cs="Arial"/>
        </w:rPr>
        <w:t>vulgada pela Comissão Eleitoral.</w:t>
      </w:r>
    </w:p>
    <w:p w:rsidR="009E031F" w:rsidRPr="00E81EDD" w:rsidRDefault="009E031F" w:rsidP="009E031F">
      <w:pPr>
        <w:pStyle w:val="PargrafodaLista"/>
        <w:ind w:left="-207"/>
        <w:jc w:val="both"/>
        <w:rPr>
          <w:rFonts w:ascii="Arial" w:hAnsi="Arial" w:cs="Arial"/>
        </w:rPr>
      </w:pPr>
    </w:p>
    <w:p w:rsidR="00E81EDD" w:rsidRPr="00E81EDD" w:rsidRDefault="00E81EDD" w:rsidP="009E031F">
      <w:pPr>
        <w:pStyle w:val="PargrafodaLista"/>
        <w:ind w:left="-207"/>
        <w:jc w:val="both"/>
        <w:rPr>
          <w:rFonts w:ascii="Arial" w:hAnsi="Arial" w:cs="Arial"/>
        </w:rPr>
      </w:pPr>
    </w:p>
    <w:p w:rsidR="009E031F" w:rsidRPr="00E81EDD" w:rsidRDefault="009E031F" w:rsidP="009E031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81EDD">
        <w:rPr>
          <w:rFonts w:ascii="Arial" w:hAnsi="Arial" w:cs="Arial"/>
          <w:b/>
        </w:rPr>
        <w:t>O item 6.1.2 passa a vigorar da seguinte forma:</w:t>
      </w:r>
    </w:p>
    <w:p w:rsidR="009E031F" w:rsidRPr="00E81EDD" w:rsidRDefault="009E031F" w:rsidP="009E031F">
      <w:pPr>
        <w:pStyle w:val="PargrafodaLista"/>
        <w:ind w:left="-207"/>
        <w:jc w:val="both"/>
        <w:rPr>
          <w:rFonts w:ascii="Arial" w:hAnsi="Arial" w:cs="Arial"/>
          <w:b/>
        </w:rPr>
      </w:pPr>
    </w:p>
    <w:p w:rsidR="00082E6F" w:rsidRPr="00E81EDD" w:rsidRDefault="009E031F" w:rsidP="009E031F">
      <w:pPr>
        <w:pStyle w:val="PargrafodaLista"/>
        <w:ind w:left="-207"/>
        <w:jc w:val="both"/>
        <w:rPr>
          <w:rFonts w:ascii="Arial" w:hAnsi="Arial" w:cs="Arial"/>
        </w:rPr>
      </w:pPr>
      <w:r w:rsidRPr="00E81EDD">
        <w:rPr>
          <w:rFonts w:ascii="Arial" w:hAnsi="Arial" w:cs="Arial"/>
        </w:rPr>
        <w:t>6.1.2 Os candidatos, fiscais, seus cônjuges e parentes até 2º Grau não poderão integrar a Mesa Receptora.</w:t>
      </w:r>
    </w:p>
    <w:p w:rsidR="009E031F" w:rsidRDefault="009E031F" w:rsidP="009E031F">
      <w:pPr>
        <w:pStyle w:val="PargrafodaLista"/>
        <w:ind w:left="-426"/>
        <w:jc w:val="both"/>
        <w:rPr>
          <w:rFonts w:ascii="Arial" w:hAnsi="Arial" w:cs="Arial"/>
        </w:rPr>
      </w:pPr>
    </w:p>
    <w:p w:rsidR="00E81EDD" w:rsidRDefault="00E81EDD" w:rsidP="009E031F">
      <w:pPr>
        <w:pStyle w:val="PargrafodaLista"/>
        <w:ind w:left="-426"/>
        <w:jc w:val="both"/>
        <w:rPr>
          <w:rFonts w:ascii="Arial" w:hAnsi="Arial" w:cs="Arial"/>
        </w:rPr>
      </w:pPr>
    </w:p>
    <w:p w:rsidR="00E81EDD" w:rsidRPr="00E81EDD" w:rsidRDefault="00E81EDD" w:rsidP="009E031F">
      <w:pPr>
        <w:pStyle w:val="PargrafodaLista"/>
        <w:ind w:left="-426"/>
        <w:jc w:val="both"/>
        <w:rPr>
          <w:rFonts w:ascii="Arial" w:hAnsi="Arial" w:cs="Arial"/>
        </w:rPr>
      </w:pPr>
    </w:p>
    <w:p w:rsidR="009E031F" w:rsidRPr="00E81EDD" w:rsidRDefault="009E031F" w:rsidP="009E031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81EDD">
        <w:rPr>
          <w:rFonts w:ascii="Arial" w:hAnsi="Arial" w:cs="Arial"/>
          <w:b/>
        </w:rPr>
        <w:t>O</w:t>
      </w:r>
      <w:r w:rsidR="00E81EDD" w:rsidRPr="00E81EDD">
        <w:rPr>
          <w:rFonts w:ascii="Arial" w:hAnsi="Arial" w:cs="Arial"/>
          <w:b/>
        </w:rPr>
        <w:t>s</w:t>
      </w:r>
      <w:r w:rsidRPr="00E81EDD">
        <w:rPr>
          <w:rFonts w:ascii="Arial" w:hAnsi="Arial" w:cs="Arial"/>
          <w:b/>
        </w:rPr>
        <w:t xml:space="preserve"> ite</w:t>
      </w:r>
      <w:r w:rsidR="00E81EDD" w:rsidRPr="00E81EDD">
        <w:rPr>
          <w:rFonts w:ascii="Arial" w:hAnsi="Arial" w:cs="Arial"/>
          <w:b/>
        </w:rPr>
        <w:t>ns</w:t>
      </w:r>
      <w:r w:rsidRPr="00E81EDD">
        <w:rPr>
          <w:rFonts w:ascii="Arial" w:hAnsi="Arial" w:cs="Arial"/>
          <w:b/>
        </w:rPr>
        <w:t xml:space="preserve"> 7.2 e 7.5 passam a vigorar da seguinte forma</w:t>
      </w:r>
    </w:p>
    <w:p w:rsidR="009E031F" w:rsidRPr="00E81EDD" w:rsidRDefault="009E031F" w:rsidP="009E031F">
      <w:pPr>
        <w:pStyle w:val="PargrafodaLista"/>
        <w:ind w:left="-207"/>
        <w:jc w:val="both"/>
        <w:rPr>
          <w:rFonts w:ascii="Arial" w:hAnsi="Arial" w:cs="Arial"/>
          <w:b/>
        </w:rPr>
      </w:pPr>
    </w:p>
    <w:p w:rsidR="009E031F" w:rsidRPr="00E81EDD" w:rsidRDefault="009E031F" w:rsidP="009E031F">
      <w:pPr>
        <w:pStyle w:val="PargrafodaLista"/>
        <w:ind w:left="-207"/>
        <w:jc w:val="both"/>
        <w:rPr>
          <w:rFonts w:ascii="Arial" w:hAnsi="Arial" w:cs="Arial"/>
        </w:rPr>
      </w:pPr>
      <w:r w:rsidRPr="00E81EDD">
        <w:rPr>
          <w:rFonts w:ascii="Arial" w:hAnsi="Arial" w:cs="Arial"/>
        </w:rPr>
        <w:t>7.2 Os candidatos, fiscais, seus cônjuges e parentes até 2º Grau não poderão integrar a Mesa Apuradora.</w:t>
      </w:r>
    </w:p>
    <w:p w:rsidR="009E031F" w:rsidRPr="00E81EDD" w:rsidRDefault="009E031F" w:rsidP="009E031F">
      <w:pPr>
        <w:pStyle w:val="PargrafodaLista"/>
        <w:ind w:left="-207"/>
        <w:jc w:val="both"/>
        <w:rPr>
          <w:rFonts w:ascii="Arial" w:hAnsi="Arial" w:cs="Arial"/>
        </w:rPr>
      </w:pPr>
    </w:p>
    <w:p w:rsidR="009E031F" w:rsidRPr="00E81EDD" w:rsidRDefault="009E031F" w:rsidP="009E031F">
      <w:pPr>
        <w:pStyle w:val="PargrafodaLista"/>
        <w:ind w:left="-207"/>
        <w:jc w:val="both"/>
        <w:rPr>
          <w:rFonts w:ascii="Arial" w:hAnsi="Arial" w:cs="Arial"/>
        </w:rPr>
      </w:pPr>
      <w:proofErr w:type="gramStart"/>
      <w:r w:rsidRPr="00E81EDD">
        <w:rPr>
          <w:rFonts w:ascii="Arial" w:hAnsi="Arial" w:cs="Arial"/>
        </w:rPr>
        <w:t>7.5 Iniciada</w:t>
      </w:r>
      <w:proofErr w:type="gramEnd"/>
      <w:r w:rsidRPr="00E81EDD">
        <w:rPr>
          <w:rFonts w:ascii="Arial" w:hAnsi="Arial" w:cs="Arial"/>
        </w:rPr>
        <w:t xml:space="preserve"> a apuração, os trabalhos não serão interrompidos até a proclamação do resultado, que será registrado de imediato, em ata lavrada e assinada pelos integrantes da Mesa Apuradora.</w:t>
      </w:r>
    </w:p>
    <w:p w:rsidR="00E81EDD" w:rsidRPr="00E81EDD" w:rsidRDefault="00E81EDD" w:rsidP="009171A1">
      <w:pPr>
        <w:ind w:left="-567"/>
        <w:jc w:val="both"/>
        <w:rPr>
          <w:rFonts w:ascii="Arial" w:hAnsi="Arial" w:cs="Arial"/>
          <w:b/>
        </w:rPr>
      </w:pPr>
    </w:p>
    <w:p w:rsidR="009171A1" w:rsidRPr="00E81EDD" w:rsidRDefault="00E81EDD" w:rsidP="009171A1">
      <w:pPr>
        <w:ind w:left="-567"/>
        <w:jc w:val="both"/>
        <w:rPr>
          <w:rFonts w:ascii="Arial" w:hAnsi="Arial" w:cs="Arial"/>
          <w:b/>
        </w:rPr>
      </w:pPr>
      <w:r w:rsidRPr="00E81EDD">
        <w:rPr>
          <w:rFonts w:ascii="Arial" w:hAnsi="Arial" w:cs="Arial"/>
          <w:b/>
        </w:rPr>
        <w:t>5</w:t>
      </w:r>
      <w:r w:rsidR="009171A1" w:rsidRPr="00E81EDD">
        <w:rPr>
          <w:rFonts w:ascii="Arial" w:hAnsi="Arial" w:cs="Arial"/>
          <w:b/>
        </w:rPr>
        <w:t xml:space="preserve">- Por fim, RATIFICAM-SE as demais cláusulas e termos do edital </w:t>
      </w:r>
      <w:r w:rsidRPr="00E81EDD">
        <w:rPr>
          <w:rFonts w:ascii="Arial" w:hAnsi="Arial" w:cs="Arial"/>
          <w:b/>
        </w:rPr>
        <w:t>nº18/2013.</w:t>
      </w:r>
    </w:p>
    <w:p w:rsidR="009171A1" w:rsidRPr="00E81EDD" w:rsidRDefault="009171A1" w:rsidP="009171A1">
      <w:pPr>
        <w:ind w:left="-567"/>
        <w:jc w:val="center"/>
        <w:rPr>
          <w:rFonts w:ascii="Arial" w:hAnsi="Arial" w:cs="Arial"/>
          <w:b/>
        </w:rPr>
      </w:pPr>
    </w:p>
    <w:p w:rsidR="009171A1" w:rsidRPr="00E81EDD" w:rsidRDefault="009171A1" w:rsidP="00E81EDD">
      <w:pPr>
        <w:ind w:left="-567"/>
        <w:jc w:val="right"/>
        <w:rPr>
          <w:rFonts w:ascii="Arial" w:hAnsi="Arial" w:cs="Arial"/>
          <w:b/>
        </w:rPr>
      </w:pPr>
      <w:r w:rsidRPr="00E81EDD">
        <w:rPr>
          <w:rFonts w:ascii="Arial" w:hAnsi="Arial" w:cs="Arial"/>
          <w:b/>
        </w:rPr>
        <w:t xml:space="preserve">João Monlevade, </w:t>
      </w:r>
      <w:proofErr w:type="gramStart"/>
      <w:r w:rsidR="00E81EDD" w:rsidRPr="00E81EDD">
        <w:rPr>
          <w:rFonts w:ascii="Arial" w:hAnsi="Arial" w:cs="Arial"/>
          <w:b/>
        </w:rPr>
        <w:t>3</w:t>
      </w:r>
      <w:proofErr w:type="gramEnd"/>
      <w:r w:rsidR="00E81EDD" w:rsidRPr="00E81EDD">
        <w:rPr>
          <w:rFonts w:ascii="Arial" w:hAnsi="Arial" w:cs="Arial"/>
          <w:b/>
        </w:rPr>
        <w:t xml:space="preserve"> de dezembro de 2013.</w:t>
      </w:r>
    </w:p>
    <w:p w:rsidR="009171A1" w:rsidRPr="00E81EDD" w:rsidRDefault="009171A1" w:rsidP="009171A1">
      <w:pPr>
        <w:ind w:left="-567"/>
        <w:jc w:val="both"/>
        <w:rPr>
          <w:rFonts w:ascii="Arial" w:hAnsi="Arial" w:cs="Arial"/>
        </w:rPr>
      </w:pPr>
    </w:p>
    <w:p w:rsidR="009171A1" w:rsidRPr="00E81EDD" w:rsidRDefault="009171A1" w:rsidP="009171A1">
      <w:pPr>
        <w:ind w:left="-567"/>
        <w:jc w:val="both"/>
        <w:rPr>
          <w:rFonts w:ascii="Arial" w:hAnsi="Arial" w:cs="Arial"/>
        </w:rPr>
      </w:pPr>
    </w:p>
    <w:p w:rsidR="009171A1" w:rsidRPr="00E81EDD" w:rsidRDefault="00E81EDD" w:rsidP="00F227A1">
      <w:pPr>
        <w:ind w:left="-567"/>
        <w:jc w:val="center"/>
        <w:rPr>
          <w:rFonts w:ascii="Arial" w:hAnsi="Arial" w:cs="Arial"/>
        </w:rPr>
      </w:pPr>
      <w:r w:rsidRPr="00E81EDD">
        <w:rPr>
          <w:rFonts w:ascii="Arial" w:hAnsi="Arial" w:cs="Arial"/>
        </w:rPr>
        <w:t>Helena de Fátima Perdigão Alvarenga</w:t>
      </w:r>
    </w:p>
    <w:p w:rsidR="00E81EDD" w:rsidRPr="00E81EDD" w:rsidRDefault="00E81EDD" w:rsidP="00F227A1">
      <w:pPr>
        <w:ind w:left="-567"/>
        <w:jc w:val="center"/>
        <w:rPr>
          <w:rFonts w:ascii="Arial" w:hAnsi="Arial" w:cs="Arial"/>
        </w:rPr>
      </w:pPr>
      <w:r w:rsidRPr="00E81EDD">
        <w:rPr>
          <w:rFonts w:ascii="Arial" w:hAnsi="Arial" w:cs="Arial"/>
        </w:rPr>
        <w:t>Secretária Municipal de Educação</w:t>
      </w:r>
    </w:p>
    <w:p w:rsidR="009171A1" w:rsidRPr="00E81EDD" w:rsidRDefault="009171A1" w:rsidP="00F227A1">
      <w:pPr>
        <w:ind w:left="-567"/>
        <w:jc w:val="center"/>
        <w:rPr>
          <w:rFonts w:ascii="Arial" w:hAnsi="Arial" w:cs="Arial"/>
        </w:rPr>
      </w:pPr>
    </w:p>
    <w:p w:rsidR="009171A1" w:rsidRDefault="009171A1" w:rsidP="00F227A1">
      <w:pPr>
        <w:jc w:val="center"/>
        <w:rPr>
          <w:rFonts w:ascii="Arial" w:hAnsi="Arial" w:cs="Arial"/>
        </w:rPr>
      </w:pPr>
    </w:p>
    <w:p w:rsidR="00F227A1" w:rsidRDefault="00F227A1" w:rsidP="00F227A1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    Teófilo Faustino Miranda Torres Duarte</w:t>
      </w:r>
    </w:p>
    <w:p w:rsidR="00F227A1" w:rsidRPr="00E81EDD" w:rsidRDefault="00F227A1" w:rsidP="00F227A1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bookmarkStart w:id="0" w:name="_GoBack"/>
      <w:bookmarkEnd w:id="0"/>
      <w:r>
        <w:rPr>
          <w:rFonts w:ascii="Arial" w:hAnsi="Arial" w:cs="Arial"/>
        </w:rPr>
        <w:t>Prefeito do Município de João Monlevade</w:t>
      </w:r>
    </w:p>
    <w:p w:rsidR="00DC4809" w:rsidRPr="00E81EDD" w:rsidRDefault="00DC4809">
      <w:pPr>
        <w:rPr>
          <w:rFonts w:ascii="Arial" w:hAnsi="Arial" w:cs="Arial"/>
        </w:rPr>
      </w:pPr>
    </w:p>
    <w:sectPr w:rsidR="00DC4809" w:rsidRPr="00E81EDD" w:rsidSect="00E65166">
      <w:headerReference w:type="default" r:id="rId9"/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76" w:rsidRDefault="00931176" w:rsidP="00E81EDD">
      <w:pPr>
        <w:spacing w:after="0" w:line="240" w:lineRule="auto"/>
      </w:pPr>
      <w:r>
        <w:separator/>
      </w:r>
    </w:p>
  </w:endnote>
  <w:endnote w:type="continuationSeparator" w:id="0">
    <w:p w:rsidR="00931176" w:rsidRDefault="00931176" w:rsidP="00E8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66" w:rsidRDefault="00931176">
    <w:pPr>
      <w:pStyle w:val="Rodap"/>
    </w:pPr>
    <w:r>
      <w:rPr>
        <w:noProof/>
        <w:lang w:eastAsia="pt-BR"/>
      </w:rPr>
      <w:drawing>
        <wp:inline distT="0" distB="0" distL="0" distR="0" wp14:anchorId="3A58A552" wp14:editId="75CAFB3A">
          <wp:extent cx="5400040" cy="557088"/>
          <wp:effectExtent l="0" t="0" r="0" b="0"/>
          <wp:docPr id="2" name="Imagem 2" descr="Figu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Figur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7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76" w:rsidRDefault="00931176" w:rsidP="00E81EDD">
      <w:pPr>
        <w:spacing w:after="0" w:line="240" w:lineRule="auto"/>
      </w:pPr>
      <w:r>
        <w:separator/>
      </w:r>
    </w:p>
  </w:footnote>
  <w:footnote w:type="continuationSeparator" w:id="0">
    <w:p w:rsidR="00931176" w:rsidRDefault="00931176" w:rsidP="00E81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66" w:rsidRDefault="00931176" w:rsidP="00E81EDD">
    <w:pPr>
      <w:pStyle w:val="Cabealho"/>
      <w:jc w:val="right"/>
    </w:pPr>
    <w:r>
      <w:tab/>
    </w:r>
    <w:r>
      <w:tab/>
    </w:r>
    <w:r>
      <w:tab/>
    </w:r>
    <w:r>
      <w:t xml:space="preserve">                </w:t>
    </w:r>
    <w:r>
      <w:rPr>
        <w:noProof/>
        <w:lang w:eastAsia="pt-BR"/>
      </w:rPr>
      <w:drawing>
        <wp:inline distT="0" distB="0" distL="0" distR="0" wp14:anchorId="71780224" wp14:editId="23F722CE">
          <wp:extent cx="3286125" cy="1038225"/>
          <wp:effectExtent l="0" t="0" r="9525" b="9525"/>
          <wp:docPr id="1" name="Imagem 1" descr="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Mar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73" t="35397" r="16377" b="34512"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4B09"/>
    <w:multiLevelType w:val="hybridMultilevel"/>
    <w:tmpl w:val="1876C2B8"/>
    <w:lvl w:ilvl="0" w:tplc="A92EB520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A1"/>
    <w:rsid w:val="00082E6F"/>
    <w:rsid w:val="009171A1"/>
    <w:rsid w:val="00931176"/>
    <w:rsid w:val="009E031F"/>
    <w:rsid w:val="00DC4809"/>
    <w:rsid w:val="00E81EDD"/>
    <w:rsid w:val="00F2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1A1"/>
  </w:style>
  <w:style w:type="paragraph" w:styleId="Rodap">
    <w:name w:val="footer"/>
    <w:basedOn w:val="Normal"/>
    <w:link w:val="RodapChar"/>
    <w:uiPriority w:val="99"/>
    <w:unhideWhenUsed/>
    <w:rsid w:val="00917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1A1"/>
  </w:style>
  <w:style w:type="paragraph" w:styleId="PargrafodaLista">
    <w:name w:val="List Paragraph"/>
    <w:basedOn w:val="Normal"/>
    <w:uiPriority w:val="34"/>
    <w:qFormat/>
    <w:rsid w:val="009171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1A1"/>
  </w:style>
  <w:style w:type="paragraph" w:styleId="Rodap">
    <w:name w:val="footer"/>
    <w:basedOn w:val="Normal"/>
    <w:link w:val="RodapChar"/>
    <w:uiPriority w:val="99"/>
    <w:unhideWhenUsed/>
    <w:rsid w:val="00917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1A1"/>
  </w:style>
  <w:style w:type="paragraph" w:styleId="PargrafodaLista">
    <w:name w:val="List Paragraph"/>
    <w:basedOn w:val="Normal"/>
    <w:uiPriority w:val="34"/>
    <w:qFormat/>
    <w:rsid w:val="009171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B596-C006-480C-BAC7-A8F3FAE7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1</cp:revision>
  <cp:lastPrinted>2013-12-03T12:38:00Z</cp:lastPrinted>
  <dcterms:created xsi:type="dcterms:W3CDTF">2013-12-03T11:56:00Z</dcterms:created>
  <dcterms:modified xsi:type="dcterms:W3CDTF">2013-12-03T12:49:00Z</dcterms:modified>
</cp:coreProperties>
</file>